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3C46CC23" w:rsidR="004E3933" w:rsidRPr="00C85399" w:rsidRDefault="0012312C" w:rsidP="00C85399">
      <w:pPr>
        <w:spacing w:after="0"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12312C">
        <w:rPr>
          <w:rFonts w:ascii="Palatino Linotype" w:hAnsi="Palatino Linotype"/>
          <w:b/>
          <w:bCs/>
          <w:sz w:val="28"/>
          <w:szCs w:val="28"/>
        </w:rPr>
        <w:t xml:space="preserve">Egyenlő bánásmód a munkajogi gyakorlatban – </w:t>
      </w:r>
      <w:proofErr w:type="gramStart"/>
      <w:r w:rsidRPr="0012312C">
        <w:rPr>
          <w:rFonts w:ascii="Palatino Linotype" w:hAnsi="Palatino Linotype"/>
          <w:b/>
          <w:bCs/>
          <w:sz w:val="28"/>
          <w:szCs w:val="28"/>
        </w:rPr>
        <w:t>fókuszban</w:t>
      </w:r>
      <w:proofErr w:type="gramEnd"/>
      <w:r w:rsidRPr="0012312C">
        <w:rPr>
          <w:rFonts w:ascii="Palatino Linotype" w:hAnsi="Palatino Linotype"/>
          <w:b/>
          <w:bCs/>
          <w:sz w:val="28"/>
          <w:szCs w:val="28"/>
        </w:rPr>
        <w:t xml:space="preserve"> a transzparens bérek bevezetése, EU irányelv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3BF1F407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="00793D00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793D00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793D00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12312C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május 14</w:t>
      </w:r>
      <w:r w:rsidR="00C85399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. szerda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866240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2DB9A9C2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12312C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május 9</w:t>
      </w:r>
      <w:bookmarkStart w:id="0" w:name="_GoBack"/>
      <w:bookmarkEnd w:id="0"/>
      <w:r w:rsidR="00C85399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.</w:t>
      </w:r>
    </w:p>
    <w:p w14:paraId="18D5162D" w14:textId="022CAB64" w:rsidR="006A7E73" w:rsidRPr="00041BA5" w:rsidRDefault="006A7E73" w:rsidP="006A7E73">
      <w:pPr>
        <w:spacing w:after="0" w:line="240" w:lineRule="auto"/>
        <w:ind w:left="-426" w:right="567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A létszámkorlát elérése esetén a </w:t>
      </w:r>
      <w:proofErr w:type="spellStart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képzésre </w:t>
      </w:r>
      <w:r w:rsidR="00E1282A" w:rsidRPr="00041BA5">
        <w:rPr>
          <w:rFonts w:ascii="Palatino Linotype" w:eastAsia="Times New Roman" w:hAnsi="Palatino Linotype"/>
          <w:sz w:val="20"/>
          <w:szCs w:val="20"/>
          <w:lang w:eastAsia="hu-HU"/>
        </w:rPr>
        <w:t>a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jelentkezés korábban lezárásra kerül.</w:t>
      </w:r>
    </w:p>
    <w:p w14:paraId="05DB7CFC" w14:textId="34EE824F" w:rsidR="00795852" w:rsidRPr="00041BA5" w:rsidRDefault="00A5153F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041BA5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041BA5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041BA5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3224F8AC" w14:textId="025DC638" w:rsidR="00795852" w:rsidRPr="00041BA5" w:rsidRDefault="00795852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 w:rsidRPr="00041BA5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Pr="00041BA5">
        <w:rPr>
          <w:rFonts w:ascii="Palatino Linotype" w:hAnsi="Palatino Linotype"/>
          <w:b w:val="0"/>
          <w:i w:val="0"/>
          <w:sz w:val="20"/>
          <w:szCs w:val="20"/>
        </w:rPr>
        <w:t>alkalmazáson, de a közvetítés böngészőn keresztül is követhető.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1220C697" w14:textId="0994F8CA" w:rsidR="00264BB7" w:rsidRDefault="0023672D" w:rsidP="00264BB7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 w:rsidRPr="00C85399">
        <w:rPr>
          <w:rFonts w:ascii="Palatino Linotype" w:eastAsia="Times New Roman" w:hAnsi="Palatino Linotype"/>
          <w:lang w:eastAsia="hu-HU"/>
        </w:rPr>
        <w:t xml:space="preserve">bruttó </w:t>
      </w:r>
      <w:r w:rsidR="00A609B1" w:rsidRPr="00C85399">
        <w:rPr>
          <w:rFonts w:ascii="Palatino Linotype" w:eastAsia="Times New Roman" w:hAnsi="Palatino Linotype"/>
          <w:b/>
          <w:bCs/>
          <w:lang w:eastAsia="hu-HU"/>
        </w:rPr>
        <w:t>4</w:t>
      </w:r>
      <w:r w:rsidR="00264BB7" w:rsidRPr="00C85399">
        <w:rPr>
          <w:rFonts w:ascii="Palatino Linotype" w:eastAsia="Times New Roman" w:hAnsi="Palatino Linotype"/>
          <w:b/>
          <w:bCs/>
          <w:lang w:eastAsia="hu-HU"/>
        </w:rPr>
        <w:t>4</w:t>
      </w:r>
      <w:r w:rsidRPr="00C85399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C85399"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1363B912" w14:textId="5058C5CF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közvetítést + visszanézhető videókonferenciát</w:t>
      </w:r>
      <w:r w:rsidR="00795852">
        <w:rPr>
          <w:rFonts w:ascii="Palatino Linotype" w:hAnsi="Palatino Linotype"/>
          <w:b/>
        </w:rPr>
        <w:t>*</w:t>
      </w:r>
      <w:r>
        <w:rPr>
          <w:rFonts w:ascii="Palatino Linotype" w:hAnsi="Palatino Linotype"/>
          <w:b/>
        </w:rPr>
        <w:t xml:space="preserve"> választom!</w:t>
      </w:r>
    </w:p>
    <w:p w14:paraId="73BFAA4C" w14:textId="5EF779C0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>Élő online közvetítés</w:t>
      </w:r>
      <w:r w:rsidR="00795852">
        <w:rPr>
          <w:rFonts w:ascii="Palatino Linotype" w:hAnsi="Palatino Linotype"/>
          <w:b/>
          <w:iCs/>
          <w:color w:val="0070C0"/>
        </w:rPr>
        <w:t xml:space="preserve"> + visszanézhető videókonferencia</w:t>
      </w:r>
      <w:r w:rsidR="00912C0B">
        <w:rPr>
          <w:rFonts w:ascii="Palatino Linotype" w:hAnsi="Palatino Linotype"/>
          <w:b/>
          <w:iCs/>
          <w:color w:val="0070C0"/>
        </w:rPr>
        <w:t>*</w:t>
      </w:r>
      <w:r>
        <w:rPr>
          <w:rFonts w:ascii="Palatino Linotype" w:hAnsi="Palatino Linotype"/>
          <w:b/>
          <w:iCs/>
          <w:color w:val="0070C0"/>
        </w:rPr>
        <w:t xml:space="preserve">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 w:rsidR="00795852">
        <w:rPr>
          <w:rFonts w:ascii="Palatino Linotype" w:hAnsi="Palatino Linotype"/>
          <w:iCs/>
          <w:color w:val="000000"/>
        </w:rPr>
        <w:tab/>
      </w:r>
      <w:r w:rsidR="00795852">
        <w:rPr>
          <w:rFonts w:ascii="Palatino Linotype" w:eastAsia="Times New Roman" w:hAnsi="Palatino Linotype"/>
          <w:lang w:eastAsia="hu-HU"/>
        </w:rPr>
        <w:t xml:space="preserve">bruttó </w:t>
      </w:r>
      <w:r w:rsidR="00795852">
        <w:rPr>
          <w:rFonts w:ascii="Palatino Linotype" w:eastAsia="Times New Roman" w:hAnsi="Palatino Linotype"/>
          <w:b/>
          <w:bCs/>
          <w:lang w:eastAsia="hu-HU"/>
        </w:rPr>
        <w:t>38</w:t>
      </w:r>
      <w:r w:rsidR="00795852"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="00795852"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 w:rsidR="00795852"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1AF51FBF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</w:t>
      </w:r>
      <w:r>
        <w:rPr>
          <w:rFonts w:ascii="Palatino Linotype" w:hAnsi="Palatino Linotype"/>
          <w:b/>
          <w:i/>
          <w:sz w:val="20"/>
          <w:szCs w:val="20"/>
        </w:rPr>
        <w:t>z élő online közvetítést!</w:t>
      </w:r>
    </w:p>
    <w:p w14:paraId="48CF98DC" w14:textId="77777777" w:rsidR="0023672D" w:rsidRPr="00795852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 xml:space="preserve">Az élő online közvetítéshez az oldal </w:t>
      </w:r>
      <w:proofErr w:type="gramStart"/>
      <w:r w:rsidRPr="00795852">
        <w:rPr>
          <w:rFonts w:ascii="Palatino Linotype" w:hAnsi="Palatino Linotype"/>
          <w:sz w:val="20"/>
          <w:szCs w:val="20"/>
        </w:rPr>
        <w:t>linkjét</w:t>
      </w:r>
      <w:proofErr w:type="gramEnd"/>
      <w:r w:rsidRPr="00795852">
        <w:rPr>
          <w:rFonts w:ascii="Palatino Linotype" w:hAnsi="Palatino Linotype"/>
          <w:sz w:val="20"/>
          <w:szCs w:val="20"/>
        </w:rPr>
        <w:t xml:space="preserve"> ahol a képzést követni tudják, valamint a belépéshez szükséges adatokat a képzés megelőző napon, e-mailben küldjük meg.</w:t>
      </w:r>
    </w:p>
    <w:p w14:paraId="1E58EC06" w14:textId="4CFE616A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>A hozzáférési adatok kiküldésének feltétele a részvételi díj kiegyenlítése.</w:t>
      </w:r>
    </w:p>
    <w:p w14:paraId="2DE0E3FB" w14:textId="78A96A7E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2796E076" w14:textId="71572DB3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22DE542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15C0FF61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Számlázási név *: </w:t>
      </w: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lastRenderedPageBreak/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60C60C92" w14:textId="77777777" w:rsidR="00DC274A" w:rsidRPr="000E1F45" w:rsidRDefault="00DC274A" w:rsidP="00DC274A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 és a bejelentéshez kötött felnőttképzésekkel kapcsolatban:</w:t>
      </w:r>
    </w:p>
    <w:p w14:paraId="28DD24BE" w14:textId="77777777" w:rsidR="00DC274A" w:rsidRPr="00C85399" w:rsidRDefault="00DC274A" w:rsidP="00DC274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C85399">
        <w:rPr>
          <w:rFonts w:ascii="Palatino Linotype" w:hAnsi="Palatino Linotype"/>
          <w:sz w:val="18"/>
          <w:szCs w:val="18"/>
        </w:rPr>
        <w:t>A fenti táblázat szerint bekérendő, nyilvántartandó résztvevői adatok TANTERMI / ÉLŐ ONLINE / HIBRID részvételi mód esetén.</w:t>
      </w:r>
    </w:p>
    <w:p w14:paraId="46D74F7C" w14:textId="77777777" w:rsidR="00DC274A" w:rsidRPr="00C85399" w:rsidRDefault="00DC274A" w:rsidP="00DC274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C85399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4D11264E" w14:textId="77777777" w:rsidR="00DC274A" w:rsidRPr="00C85399" w:rsidRDefault="00DC274A" w:rsidP="00DC274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C85399">
        <w:rPr>
          <w:rFonts w:ascii="Palatino Linotype" w:hAnsi="Palatino Linotype"/>
          <w:sz w:val="18"/>
          <w:szCs w:val="18"/>
        </w:rPr>
        <w:t>Sajnálattal tájékoztatjuk, hogy amennyiben nem kívánja megadni a fenti kötelezően kitöltendő adatok valamelyikét, nem vehet részt a képzésen, mivel ezek nyilvántartása törvényi előírás a képző intézmény számára.</w:t>
      </w:r>
    </w:p>
    <w:p w14:paraId="25F76B82" w14:textId="77777777" w:rsidR="00DC274A" w:rsidRPr="00C85399" w:rsidRDefault="00DC274A" w:rsidP="00DC274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C85399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C85399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C85399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C85399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C85399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C85399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</w:p>
    <w:p w14:paraId="3F6247AD" w14:textId="6C965B46" w:rsidR="0076356B" w:rsidRPr="00C85399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C85399">
        <w:rPr>
          <w:rFonts w:ascii="Palatino Linotype" w:hAnsi="Palatino Linotype"/>
          <w:sz w:val="18"/>
          <w:szCs w:val="18"/>
        </w:rPr>
        <w:t>A</w:t>
      </w:r>
      <w:r w:rsidR="00B96326" w:rsidRPr="00C85399">
        <w:rPr>
          <w:rFonts w:ascii="Palatino Linotype" w:hAnsi="Palatino Linotype"/>
          <w:sz w:val="18"/>
          <w:szCs w:val="18"/>
        </w:rPr>
        <w:t xml:space="preserve"> fent</w:t>
      </w:r>
      <w:r w:rsidRPr="00C85399">
        <w:rPr>
          <w:rFonts w:ascii="Palatino Linotype" w:hAnsi="Palatino Linotype"/>
          <w:sz w:val="18"/>
          <w:szCs w:val="18"/>
        </w:rPr>
        <w:t>i adatokat csak akkor nem kell megadnia, ha kizárólag visszanézhető videókonferencián vesz részt</w:t>
      </w:r>
      <w:r w:rsidR="00DC274A" w:rsidRPr="00C85399">
        <w:rPr>
          <w:rFonts w:ascii="Palatino Linotype" w:hAnsi="Palatino Linotype"/>
          <w:sz w:val="18"/>
          <w:szCs w:val="18"/>
        </w:rPr>
        <w:t>, mivel az nem tartozik a felnőttképzési törvény hatálya alá</w:t>
      </w:r>
      <w:r w:rsidRPr="00C85399">
        <w:rPr>
          <w:rFonts w:ascii="Palatino Linotype" w:hAnsi="Palatino Linotype"/>
          <w:sz w:val="18"/>
          <w:szCs w:val="18"/>
        </w:rPr>
        <w:t>.</w:t>
      </w:r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5021A" w14:textId="77777777" w:rsidR="00732055" w:rsidRDefault="00732055" w:rsidP="00F0401E">
      <w:pPr>
        <w:spacing w:after="0" w:line="240" w:lineRule="auto"/>
      </w:pPr>
      <w:r>
        <w:separator/>
      </w:r>
    </w:p>
  </w:endnote>
  <w:endnote w:type="continuationSeparator" w:id="0">
    <w:p w14:paraId="7231262D" w14:textId="77777777" w:rsidR="00732055" w:rsidRDefault="00732055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A.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C5363" w14:textId="77777777" w:rsidR="00732055" w:rsidRDefault="00732055" w:rsidP="00F0401E">
      <w:pPr>
        <w:spacing w:after="0" w:line="240" w:lineRule="auto"/>
      </w:pPr>
      <w:r>
        <w:separator/>
      </w:r>
    </w:p>
  </w:footnote>
  <w:footnote w:type="continuationSeparator" w:id="0">
    <w:p w14:paraId="7132132D" w14:textId="77777777" w:rsidR="00732055" w:rsidRDefault="00732055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76885"/>
    <w:rsid w:val="000805F4"/>
    <w:rsid w:val="0009234D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312C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C2E3E"/>
    <w:rsid w:val="001C3FA7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64BB7"/>
    <w:rsid w:val="00264D05"/>
    <w:rsid w:val="002717C7"/>
    <w:rsid w:val="00271A17"/>
    <w:rsid w:val="0027300F"/>
    <w:rsid w:val="0027325C"/>
    <w:rsid w:val="00273715"/>
    <w:rsid w:val="002832AB"/>
    <w:rsid w:val="002A6D9F"/>
    <w:rsid w:val="002B3466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813DB"/>
    <w:rsid w:val="0049455B"/>
    <w:rsid w:val="004965EE"/>
    <w:rsid w:val="004A4AED"/>
    <w:rsid w:val="004B0DC9"/>
    <w:rsid w:val="004B2C4A"/>
    <w:rsid w:val="004B3557"/>
    <w:rsid w:val="004B620A"/>
    <w:rsid w:val="004C7BA4"/>
    <w:rsid w:val="004E3933"/>
    <w:rsid w:val="005041C6"/>
    <w:rsid w:val="0051536E"/>
    <w:rsid w:val="0054031C"/>
    <w:rsid w:val="0054157E"/>
    <w:rsid w:val="005739C0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512B"/>
    <w:rsid w:val="005F7918"/>
    <w:rsid w:val="0061780A"/>
    <w:rsid w:val="00627238"/>
    <w:rsid w:val="0064474B"/>
    <w:rsid w:val="006455B9"/>
    <w:rsid w:val="00667B4D"/>
    <w:rsid w:val="0067699F"/>
    <w:rsid w:val="00686E3C"/>
    <w:rsid w:val="006A016E"/>
    <w:rsid w:val="006A4147"/>
    <w:rsid w:val="006A7E73"/>
    <w:rsid w:val="006B463E"/>
    <w:rsid w:val="006C783D"/>
    <w:rsid w:val="006D52B7"/>
    <w:rsid w:val="006E5775"/>
    <w:rsid w:val="006F57DD"/>
    <w:rsid w:val="006F6EE9"/>
    <w:rsid w:val="0070333A"/>
    <w:rsid w:val="00704452"/>
    <w:rsid w:val="00704EF7"/>
    <w:rsid w:val="00707BC1"/>
    <w:rsid w:val="00721242"/>
    <w:rsid w:val="00732055"/>
    <w:rsid w:val="0073462C"/>
    <w:rsid w:val="00756A4A"/>
    <w:rsid w:val="0076356B"/>
    <w:rsid w:val="00776642"/>
    <w:rsid w:val="007768A0"/>
    <w:rsid w:val="0078501E"/>
    <w:rsid w:val="00786CB1"/>
    <w:rsid w:val="00793D00"/>
    <w:rsid w:val="00795852"/>
    <w:rsid w:val="007961EB"/>
    <w:rsid w:val="007A7D76"/>
    <w:rsid w:val="007C2B30"/>
    <w:rsid w:val="007C479F"/>
    <w:rsid w:val="00802A57"/>
    <w:rsid w:val="00811326"/>
    <w:rsid w:val="008200A7"/>
    <w:rsid w:val="008226DB"/>
    <w:rsid w:val="00840107"/>
    <w:rsid w:val="00845A54"/>
    <w:rsid w:val="008532B3"/>
    <w:rsid w:val="0086540B"/>
    <w:rsid w:val="00866240"/>
    <w:rsid w:val="00866ED0"/>
    <w:rsid w:val="00873804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430B4"/>
    <w:rsid w:val="00B4311C"/>
    <w:rsid w:val="00B45C14"/>
    <w:rsid w:val="00B4778E"/>
    <w:rsid w:val="00B6043A"/>
    <w:rsid w:val="00B6501B"/>
    <w:rsid w:val="00B77D5B"/>
    <w:rsid w:val="00B84DCA"/>
    <w:rsid w:val="00B91486"/>
    <w:rsid w:val="00B920D3"/>
    <w:rsid w:val="00B96326"/>
    <w:rsid w:val="00B97316"/>
    <w:rsid w:val="00B9746D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85399"/>
    <w:rsid w:val="00CA1458"/>
    <w:rsid w:val="00CB40AD"/>
    <w:rsid w:val="00CB5AD6"/>
    <w:rsid w:val="00CF47C1"/>
    <w:rsid w:val="00CF53B7"/>
    <w:rsid w:val="00D11C35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573C"/>
    <w:rsid w:val="00DA7E53"/>
    <w:rsid w:val="00DB1A5A"/>
    <w:rsid w:val="00DB375A"/>
    <w:rsid w:val="00DB6E44"/>
    <w:rsid w:val="00DC274A"/>
    <w:rsid w:val="00DC368C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938C8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84F1D"/>
    <w:rsid w:val="00192D22"/>
    <w:rsid w:val="001A19A1"/>
    <w:rsid w:val="002317C6"/>
    <w:rsid w:val="002A7460"/>
    <w:rsid w:val="002D4359"/>
    <w:rsid w:val="00312920"/>
    <w:rsid w:val="003D7D3B"/>
    <w:rsid w:val="003F4131"/>
    <w:rsid w:val="00442F9E"/>
    <w:rsid w:val="004C58F6"/>
    <w:rsid w:val="004C7040"/>
    <w:rsid w:val="004F1F6D"/>
    <w:rsid w:val="00525BBC"/>
    <w:rsid w:val="005D65C7"/>
    <w:rsid w:val="005E0EA2"/>
    <w:rsid w:val="005E6E96"/>
    <w:rsid w:val="005F62C8"/>
    <w:rsid w:val="00612D6E"/>
    <w:rsid w:val="00633C5B"/>
    <w:rsid w:val="00666904"/>
    <w:rsid w:val="00791C8B"/>
    <w:rsid w:val="008449DA"/>
    <w:rsid w:val="008677B2"/>
    <w:rsid w:val="008774AC"/>
    <w:rsid w:val="0090594C"/>
    <w:rsid w:val="009126FC"/>
    <w:rsid w:val="009346D5"/>
    <w:rsid w:val="0094042F"/>
    <w:rsid w:val="00974FEB"/>
    <w:rsid w:val="009C181B"/>
    <w:rsid w:val="009E273A"/>
    <w:rsid w:val="00A2779D"/>
    <w:rsid w:val="00A336A8"/>
    <w:rsid w:val="00AA3521"/>
    <w:rsid w:val="00AA4D4B"/>
    <w:rsid w:val="00B41C56"/>
    <w:rsid w:val="00BA12FB"/>
    <w:rsid w:val="00C507AA"/>
    <w:rsid w:val="00C911DA"/>
    <w:rsid w:val="00CF5CA3"/>
    <w:rsid w:val="00D267F0"/>
    <w:rsid w:val="00D43B20"/>
    <w:rsid w:val="00E0393A"/>
    <w:rsid w:val="00E06EFA"/>
    <w:rsid w:val="00E2369D"/>
    <w:rsid w:val="00E56921"/>
    <w:rsid w:val="00E652CC"/>
    <w:rsid w:val="00EA67EC"/>
    <w:rsid w:val="00EF5148"/>
    <w:rsid w:val="00F330C0"/>
    <w:rsid w:val="00F858FF"/>
    <w:rsid w:val="00F8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696</Words>
  <Characters>4807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27</cp:revision>
  <dcterms:created xsi:type="dcterms:W3CDTF">2024-04-06T11:20:00Z</dcterms:created>
  <dcterms:modified xsi:type="dcterms:W3CDTF">2024-12-15T17:11:00Z</dcterms:modified>
</cp:coreProperties>
</file>