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5AFECBE" w:rsidR="004E3933" w:rsidRPr="00EF09C7" w:rsidRDefault="009200EF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9200EF">
        <w:rPr>
          <w:rFonts w:ascii="Palatino Linotype" w:hAnsi="Palatino Linotype"/>
          <w:b/>
          <w:bCs/>
          <w:color w:val="000000"/>
          <w:sz w:val="28"/>
          <w:szCs w:val="28"/>
        </w:rPr>
        <w:t>Általános közigazgatási eljárás különösképpen a jogorvoslati rendszere és a hatósági ellenőrzések gyakorlata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AF78E4B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76356B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200E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2</w:t>
      </w:r>
      <w:r w:rsidR="00E8215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0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E8215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18D9EA3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  <w:t>202</w:t>
      </w:r>
      <w:r w:rsidR="0076356B">
        <w:rPr>
          <w:rFonts w:ascii="Palatino Linotype" w:eastAsia="Times New Roman" w:hAnsi="Palatino Linotype"/>
          <w:sz w:val="20"/>
          <w:szCs w:val="20"/>
          <w:lang w:eastAsia="hu-HU"/>
        </w:rPr>
        <w:t>5</w:t>
      </w:r>
      <w:r w:rsidR="006E5775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  <w:r w:rsidR="001E236D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9200EF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E82159">
        <w:rPr>
          <w:rFonts w:ascii="Palatino Linotype" w:eastAsia="Times New Roman" w:hAnsi="Palatino Linotype"/>
          <w:sz w:val="20"/>
          <w:szCs w:val="20"/>
          <w:lang w:eastAsia="hu-HU"/>
        </w:rPr>
        <w:t>18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66CC1D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264BB7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49.900,-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7213" w14:textId="77777777" w:rsidR="004810D0" w:rsidRDefault="004810D0" w:rsidP="00F0401E">
      <w:pPr>
        <w:spacing w:after="0" w:line="240" w:lineRule="auto"/>
      </w:pPr>
      <w:r>
        <w:separator/>
      </w:r>
    </w:p>
  </w:endnote>
  <w:endnote w:type="continuationSeparator" w:id="0">
    <w:p w14:paraId="6E5CEDC9" w14:textId="77777777" w:rsidR="004810D0" w:rsidRDefault="004810D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FABC" w14:textId="77777777" w:rsidR="004810D0" w:rsidRDefault="004810D0" w:rsidP="00F0401E">
      <w:pPr>
        <w:spacing w:after="0" w:line="240" w:lineRule="auto"/>
      </w:pPr>
      <w:r>
        <w:separator/>
      </w:r>
    </w:p>
  </w:footnote>
  <w:footnote w:type="continuationSeparator" w:id="0">
    <w:p w14:paraId="46DE98F1" w14:textId="77777777" w:rsidR="004810D0" w:rsidRDefault="004810D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0D0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4E794F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00EF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AD9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2159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A73D7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4BF7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25</cp:revision>
  <dcterms:created xsi:type="dcterms:W3CDTF">2024-12-01T16:26:00Z</dcterms:created>
  <dcterms:modified xsi:type="dcterms:W3CDTF">2025-10-28T11:38:00Z</dcterms:modified>
</cp:coreProperties>
</file>