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ADD80CB" w:rsidR="004E3933" w:rsidRPr="00D33A85" w:rsidRDefault="0032593A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2593A">
        <w:rPr>
          <w:rFonts w:ascii="Palatino Linotype" w:hAnsi="Palatino Linotype"/>
          <w:b/>
          <w:bCs/>
          <w:sz w:val="28"/>
          <w:szCs w:val="28"/>
        </w:rPr>
        <w:t xml:space="preserve">Amikor a kutya harap – </w:t>
      </w:r>
      <w:proofErr w:type="gramStart"/>
      <w:r w:rsidRPr="0032593A">
        <w:rPr>
          <w:rFonts w:ascii="Palatino Linotype" w:hAnsi="Palatino Linotype"/>
          <w:b/>
          <w:bCs/>
          <w:sz w:val="28"/>
          <w:szCs w:val="28"/>
        </w:rPr>
        <w:t>A</w:t>
      </w:r>
      <w:proofErr w:type="gramEnd"/>
      <w:r w:rsidRPr="0032593A">
        <w:rPr>
          <w:rFonts w:ascii="Palatino Linotype" w:hAnsi="Palatino Linotype"/>
          <w:b/>
          <w:bCs/>
          <w:sz w:val="28"/>
          <w:szCs w:val="28"/>
        </w:rPr>
        <w:t xml:space="preserve"> sérülést okozó eb jogi megítélése és a jogkövetkezmények rendszere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B988D82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E7009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</w:t>
      </w:r>
      <w:r w:rsidR="0032593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8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32593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06012F1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E7009B">
        <w:rPr>
          <w:rFonts w:ascii="Palatino Linotype" w:eastAsia="Times New Roman" w:hAnsi="Palatino Linotype"/>
          <w:sz w:val="20"/>
          <w:szCs w:val="20"/>
          <w:lang w:eastAsia="hu-HU"/>
        </w:rPr>
        <w:t>március 1</w:t>
      </w:r>
      <w:r w:rsidR="0032593A">
        <w:rPr>
          <w:rFonts w:ascii="Palatino Linotype" w:eastAsia="Times New Roman" w:hAnsi="Palatino Linotype"/>
          <w:sz w:val="20"/>
          <w:szCs w:val="20"/>
          <w:lang w:eastAsia="hu-HU"/>
        </w:rPr>
        <w:t>2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F1AC0" w14:textId="77777777" w:rsidR="008503B0" w:rsidRDefault="008503B0" w:rsidP="00F0401E">
      <w:pPr>
        <w:spacing w:after="0" w:line="240" w:lineRule="auto"/>
      </w:pPr>
      <w:r>
        <w:separator/>
      </w:r>
    </w:p>
  </w:endnote>
  <w:endnote w:type="continuationSeparator" w:id="0">
    <w:p w14:paraId="3F5AC3CC" w14:textId="77777777" w:rsidR="008503B0" w:rsidRDefault="008503B0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52798" w14:textId="77777777" w:rsidR="008503B0" w:rsidRDefault="008503B0" w:rsidP="00F0401E">
      <w:pPr>
        <w:spacing w:after="0" w:line="240" w:lineRule="auto"/>
      </w:pPr>
      <w:r>
        <w:separator/>
      </w:r>
    </w:p>
  </w:footnote>
  <w:footnote w:type="continuationSeparator" w:id="0">
    <w:p w14:paraId="1078F939" w14:textId="77777777" w:rsidR="008503B0" w:rsidRDefault="008503B0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2593A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0A2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03B0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09B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62663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6130B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683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17</cp:revision>
  <dcterms:created xsi:type="dcterms:W3CDTF">2024-12-01T16:26:00Z</dcterms:created>
  <dcterms:modified xsi:type="dcterms:W3CDTF">2025-11-23T10:15:00Z</dcterms:modified>
</cp:coreProperties>
</file>